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ED" w:rsidRPr="00DC07ED" w:rsidRDefault="003B4EA1" w:rsidP="00DC07E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hyperlink r:id="rId4" w:history="1">
        <w:r w:rsidR="00DC07ED" w:rsidRPr="00DC07ED">
          <w:rPr>
            <w:rStyle w:val="Hyperlink"/>
            <w:rFonts w:ascii="Times New Roman" w:hAnsi="Times New Roman" w:cs="Times New Roman"/>
            <w:sz w:val="24"/>
            <w:szCs w:val="24"/>
          </w:rPr>
          <w:t>https://youtu.be/rd4W-85sWc4</w:t>
        </w:r>
      </w:hyperlink>
      <w:r w:rsidR="00DC07ED" w:rsidRPr="00DC07ED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DC07ED" w:rsidRPr="00DC07ED">
        <w:rPr>
          <w:rFonts w:ascii="Times New Roman" w:hAnsi="Times New Roman" w:cs="Times New Roman"/>
          <w:color w:val="943634" w:themeColor="accent2" w:themeShade="BF"/>
          <w:sz w:val="24"/>
          <w:szCs w:val="24"/>
          <w:lang/>
        </w:rPr>
        <w:t>Нерукотворени лик Господа Исуса Христа</w:t>
      </w:r>
    </w:p>
    <w:p w:rsidR="00DC07ED" w:rsidRDefault="00DC07ED" w:rsidP="00400E43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DC07ED" w:rsidRDefault="003B4EA1" w:rsidP="00DC07ED">
      <w:pPr>
        <w:pStyle w:val="NoSpacing"/>
        <w:jc w:val="center"/>
        <w:rPr>
          <w:color w:val="632423" w:themeColor="accent2" w:themeShade="80"/>
          <w:lang/>
        </w:rPr>
      </w:pPr>
      <w:hyperlink r:id="rId5" w:history="1">
        <w:r w:rsidR="00DC07ED" w:rsidRPr="00966DB7">
          <w:rPr>
            <w:rStyle w:val="Hyperlink"/>
          </w:rPr>
          <w:t>https://www.youtube.c</w:t>
        </w:r>
        <w:bookmarkStart w:id="0" w:name="_GoBack"/>
        <w:bookmarkEnd w:id="0"/>
        <w:r w:rsidR="00DC07ED" w:rsidRPr="00966DB7">
          <w:rPr>
            <w:rStyle w:val="Hyperlink"/>
          </w:rPr>
          <w:t>om/watch?time_continue=1&amp;v=y95YU1bjohg&amp;feature=emb_logo</w:t>
        </w:r>
        <w:r w:rsidR="00DC07ED" w:rsidRPr="00966DB7">
          <w:rPr>
            <w:rStyle w:val="Hyperlink"/>
            <w:lang/>
          </w:rPr>
          <w:t>-</w:t>
        </w:r>
      </w:hyperlink>
      <w:r w:rsidR="00DC07ED">
        <w:rPr>
          <w:color w:val="632423" w:themeColor="accent2" w:themeShade="80"/>
          <w:lang/>
        </w:rPr>
        <w:t xml:space="preserve">Ми смо  </w:t>
      </w:r>
    </w:p>
    <w:p w:rsidR="00DC07ED" w:rsidRDefault="00DC07ED" w:rsidP="00DC07ED">
      <w:pPr>
        <w:pStyle w:val="NoSpacing"/>
        <w:jc w:val="center"/>
        <w:rPr>
          <w:color w:val="632423" w:themeColor="accent2" w:themeShade="80"/>
          <w:lang/>
        </w:rPr>
      </w:pPr>
    </w:p>
    <w:p w:rsidR="00DC07ED" w:rsidRPr="00DC07ED" w:rsidRDefault="00DC07ED" w:rsidP="00DC07ED">
      <w:pPr>
        <w:pStyle w:val="NoSpacing"/>
        <w:rPr>
          <w:color w:val="632423" w:themeColor="accent2" w:themeShade="80"/>
          <w:lang/>
        </w:rPr>
      </w:pPr>
      <w:r w:rsidRPr="00DC07ED">
        <w:rPr>
          <w:color w:val="632423" w:themeColor="accent2" w:themeShade="80"/>
          <w:lang/>
        </w:rPr>
        <w:t xml:space="preserve">деца Неба </w:t>
      </w:r>
    </w:p>
    <w:p w:rsidR="00DC07ED" w:rsidRDefault="00DC07ED" w:rsidP="00400E43">
      <w:pPr>
        <w:pStyle w:val="NoSpacing"/>
        <w:jc w:val="center"/>
        <w:rPr>
          <w:lang/>
        </w:rPr>
      </w:pPr>
    </w:p>
    <w:p w:rsidR="00DC07ED" w:rsidRDefault="00DC07ED" w:rsidP="00400E43">
      <w:pPr>
        <w:pStyle w:val="NoSpacing"/>
        <w:jc w:val="center"/>
        <w:rPr>
          <w:color w:val="632423" w:themeColor="accent2" w:themeShade="80"/>
          <w:lang/>
        </w:rPr>
      </w:pPr>
    </w:p>
    <w:p w:rsidR="00DC07ED" w:rsidRDefault="00DC07ED" w:rsidP="00400E43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07ED" w:rsidRDefault="00DC07ED" w:rsidP="00400E43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586B" w:rsidRPr="00DC07ED" w:rsidRDefault="0037586B" w:rsidP="00400E43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7ED">
        <w:rPr>
          <w:rFonts w:ascii="Times New Roman" w:hAnsi="Times New Roman" w:cs="Times New Roman"/>
          <w:b/>
          <w:color w:val="FF0000"/>
          <w:sz w:val="28"/>
          <w:szCs w:val="28"/>
        </w:rPr>
        <w:t>Икона - прозор у Царство Божје</w:t>
      </w: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83185</wp:posOffset>
            </wp:positionV>
            <wp:extent cx="1628775" cy="19735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M10__51362.13162432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E43" w:rsidRDefault="00400E43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524" w:rsidRPr="00DC07ED" w:rsidRDefault="004A0524" w:rsidP="004A0524">
      <w:pPr>
        <w:pStyle w:val="NoSpacing"/>
        <w:jc w:val="center"/>
        <w:rPr>
          <w:rFonts w:ascii="Times New Roman" w:hAnsi="Times New Roman" w:cs="Times New Roman"/>
          <w:i/>
          <w:color w:val="C00000"/>
          <w:sz w:val="24"/>
          <w:szCs w:val="24"/>
          <w:lang/>
        </w:rPr>
      </w:pPr>
    </w:p>
    <w:p w:rsidR="00400E43" w:rsidRPr="00DC07ED" w:rsidRDefault="004A0524" w:rsidP="004A0524">
      <w:pPr>
        <w:pStyle w:val="NoSpacing"/>
        <w:jc w:val="center"/>
        <w:rPr>
          <w:rFonts w:ascii="Times New Roman" w:hAnsi="Times New Roman" w:cs="Times New Roman"/>
          <w:i/>
          <w:color w:val="C00000"/>
          <w:sz w:val="24"/>
          <w:szCs w:val="24"/>
          <w:lang/>
        </w:rPr>
      </w:pPr>
      <w:r w:rsidRPr="00DC07ED">
        <w:rPr>
          <w:rFonts w:ascii="Times New Roman" w:hAnsi="Times New Roman" w:cs="Times New Roman"/>
          <w:i/>
          <w:color w:val="C00000"/>
          <w:sz w:val="24"/>
          <w:szCs w:val="24"/>
          <w:lang/>
        </w:rPr>
        <w:t>Икона Пресвете Богородице млекопитатељнице</w:t>
      </w:r>
    </w:p>
    <w:p w:rsidR="004A0524" w:rsidRDefault="004A0524" w:rsidP="004A05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A0524" w:rsidRDefault="004A0524" w:rsidP="004A05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A0524" w:rsidRDefault="004A0524" w:rsidP="004A05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Шта је икона?</w:t>
      </w:r>
    </w:p>
    <w:p w:rsidR="004A0524" w:rsidRDefault="004A0524" w:rsidP="004A05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Дечак</w:t>
      </w:r>
      <w:r w:rsidRPr="00400E43">
        <w:rPr>
          <w:rFonts w:ascii="Times New Roman" w:hAnsi="Times New Roman" w:cs="Times New Roman"/>
          <w:sz w:val="24"/>
          <w:szCs w:val="24"/>
        </w:rPr>
        <w:t>: Слике у Цркви су лепе, али су ми помало необичне.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Иконописац</w:t>
      </w:r>
      <w:r w:rsidRPr="00400E43">
        <w:rPr>
          <w:rFonts w:ascii="Times New Roman" w:hAnsi="Times New Roman" w:cs="Times New Roman"/>
          <w:sz w:val="24"/>
          <w:szCs w:val="24"/>
        </w:rPr>
        <w:t>: То је зато што оне и нису обичне слике већ иконе.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Дечак</w:t>
      </w:r>
      <w:r w:rsidRPr="00400E43">
        <w:rPr>
          <w:rFonts w:ascii="Times New Roman" w:hAnsi="Times New Roman" w:cs="Times New Roman"/>
          <w:sz w:val="24"/>
          <w:szCs w:val="24"/>
        </w:rPr>
        <w:t>: Иконе? Ту реч сам чуо много пута али не знам шта тачно значи.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Иконописац</w:t>
      </w:r>
      <w:r w:rsidRPr="00400E43">
        <w:rPr>
          <w:rFonts w:ascii="Times New Roman" w:hAnsi="Times New Roman" w:cs="Times New Roman"/>
          <w:sz w:val="24"/>
          <w:szCs w:val="24"/>
        </w:rPr>
        <w:t>: Иконе су свете слике на којима су приказани Христос, Богородица,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светитељи, анђели и важни догађаји из њиховог живота.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Дечак</w:t>
      </w:r>
      <w:r w:rsidRPr="00400E43">
        <w:rPr>
          <w:rFonts w:ascii="Times New Roman" w:hAnsi="Times New Roman" w:cs="Times New Roman"/>
          <w:sz w:val="24"/>
          <w:szCs w:val="24"/>
        </w:rPr>
        <w:t>: По чему се иконе разликују од осталих слика?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Иконописац:</w:t>
      </w:r>
      <w:r w:rsidRPr="00400E43">
        <w:rPr>
          <w:rFonts w:ascii="Times New Roman" w:hAnsi="Times New Roman" w:cs="Times New Roman"/>
          <w:sz w:val="24"/>
          <w:szCs w:val="24"/>
        </w:rPr>
        <w:t xml:space="preserve"> Слике приказују људе и природу у прошло</w:t>
      </w:r>
      <w:r w:rsidR="000C776D" w:rsidRPr="00400E43">
        <w:rPr>
          <w:rFonts w:ascii="Times New Roman" w:hAnsi="Times New Roman" w:cs="Times New Roman"/>
          <w:sz w:val="24"/>
          <w:szCs w:val="24"/>
        </w:rPr>
        <w:t xml:space="preserve">сти. Икона их приказује онаквим </w:t>
      </w:r>
      <w:r w:rsidRPr="00400E43">
        <w:rPr>
          <w:rFonts w:ascii="Times New Roman" w:hAnsi="Times New Roman" w:cs="Times New Roman"/>
          <w:sz w:val="24"/>
          <w:szCs w:val="24"/>
        </w:rPr>
        <w:t>какви ће бити у будућности у Божјем Царству.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Дечак</w:t>
      </w:r>
      <w:r w:rsidRPr="00400E43">
        <w:rPr>
          <w:rFonts w:ascii="Times New Roman" w:hAnsi="Times New Roman" w:cs="Times New Roman"/>
          <w:sz w:val="24"/>
          <w:szCs w:val="24"/>
        </w:rPr>
        <w:t>: Како је то могуће?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Иконописац</w:t>
      </w:r>
      <w:r w:rsidRPr="00400E43">
        <w:rPr>
          <w:rFonts w:ascii="Times New Roman" w:hAnsi="Times New Roman" w:cs="Times New Roman"/>
          <w:sz w:val="24"/>
          <w:szCs w:val="24"/>
        </w:rPr>
        <w:t>: Постоји више начина како се то постиже. Ик</w:t>
      </w:r>
      <w:r w:rsidR="000C776D" w:rsidRPr="00400E43">
        <w:rPr>
          <w:rFonts w:ascii="Times New Roman" w:hAnsi="Times New Roman" w:cs="Times New Roman"/>
          <w:sz w:val="24"/>
          <w:szCs w:val="24"/>
        </w:rPr>
        <w:t xml:space="preserve">оне се, рецимо, сликају тако да </w:t>
      </w:r>
      <w:r w:rsidRPr="00400E43">
        <w:rPr>
          <w:rFonts w:ascii="Times New Roman" w:hAnsi="Times New Roman" w:cs="Times New Roman"/>
          <w:sz w:val="24"/>
          <w:szCs w:val="24"/>
        </w:rPr>
        <w:t>на њима нема сенке, а из ликова исијава светлост Божјег Царства.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Дечак:</w:t>
      </w:r>
      <w:r w:rsidRPr="00400E43">
        <w:rPr>
          <w:rFonts w:ascii="Times New Roman" w:hAnsi="Times New Roman" w:cs="Times New Roman"/>
          <w:sz w:val="24"/>
          <w:szCs w:val="24"/>
        </w:rPr>
        <w:t xml:space="preserve"> Видео сам да људи у Цркви љубе иконе и да се пред њима клањају. Зашто то чине?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Иконописац</w:t>
      </w:r>
      <w:r w:rsidRPr="00400E43">
        <w:rPr>
          <w:rFonts w:ascii="Times New Roman" w:hAnsi="Times New Roman" w:cs="Times New Roman"/>
          <w:sz w:val="24"/>
          <w:szCs w:val="24"/>
        </w:rPr>
        <w:t>: Иконе нису украс. Својим односом према иконама људи указују љубав и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поштовање личностима које су на њима насликане.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Дечак:</w:t>
      </w:r>
      <w:r w:rsidRPr="00400E43">
        <w:rPr>
          <w:rFonts w:ascii="Times New Roman" w:hAnsi="Times New Roman" w:cs="Times New Roman"/>
          <w:sz w:val="24"/>
          <w:szCs w:val="24"/>
        </w:rPr>
        <w:t xml:space="preserve"> То се дешава и са фотографијама на којима су људи које волимо.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Иконописац:</w:t>
      </w:r>
      <w:r w:rsidRPr="00400E43">
        <w:rPr>
          <w:rFonts w:ascii="Times New Roman" w:hAnsi="Times New Roman" w:cs="Times New Roman"/>
          <w:sz w:val="24"/>
          <w:szCs w:val="24"/>
        </w:rPr>
        <w:t xml:space="preserve"> Тачно тако. Ипак постоји разлика. Ликови на</w:t>
      </w:r>
      <w:r w:rsidR="000C776D" w:rsidRPr="00400E43">
        <w:rPr>
          <w:rFonts w:ascii="Times New Roman" w:hAnsi="Times New Roman" w:cs="Times New Roman"/>
          <w:sz w:val="24"/>
          <w:szCs w:val="24"/>
        </w:rPr>
        <w:t xml:space="preserve"> иконама су на тајанствен начин </w:t>
      </w:r>
      <w:r w:rsidRPr="00400E43">
        <w:rPr>
          <w:rFonts w:ascii="Times New Roman" w:hAnsi="Times New Roman" w:cs="Times New Roman"/>
          <w:sz w:val="24"/>
          <w:szCs w:val="24"/>
        </w:rPr>
        <w:t>заиста ту присутни. Са њима можемо да разговарамо к</w:t>
      </w:r>
      <w:r w:rsidR="000C776D" w:rsidRPr="00400E43">
        <w:rPr>
          <w:rFonts w:ascii="Times New Roman" w:hAnsi="Times New Roman" w:cs="Times New Roman"/>
          <w:sz w:val="24"/>
          <w:szCs w:val="24"/>
        </w:rPr>
        <w:t xml:space="preserve">ада им се молимо. Зато се иконе </w:t>
      </w:r>
      <w:r w:rsidRPr="00400E43">
        <w:rPr>
          <w:rFonts w:ascii="Times New Roman" w:hAnsi="Times New Roman" w:cs="Times New Roman"/>
          <w:sz w:val="24"/>
          <w:szCs w:val="24"/>
        </w:rPr>
        <w:t>налазе и у нашим домовима, школама, болницама...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Дечак</w:t>
      </w:r>
      <w:r w:rsidRPr="00400E43">
        <w:rPr>
          <w:rFonts w:ascii="Times New Roman" w:hAnsi="Times New Roman" w:cs="Times New Roman"/>
          <w:sz w:val="24"/>
          <w:szCs w:val="24"/>
        </w:rPr>
        <w:t>: Да ли сам добро разумео? Иконе су као прозори кроз које можемо да</w:t>
      </w:r>
    </w:p>
    <w:p w:rsidR="0037586B" w:rsidRPr="00400E43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разговарамо са онима који су на њима.</w:t>
      </w:r>
    </w:p>
    <w:p w:rsidR="0037586B" w:rsidRDefault="0037586B" w:rsidP="004A052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lastRenderedPageBreak/>
        <w:t>Иконописац</w:t>
      </w:r>
      <w:r w:rsidRPr="00400E43">
        <w:rPr>
          <w:rFonts w:ascii="Times New Roman" w:hAnsi="Times New Roman" w:cs="Times New Roman"/>
          <w:sz w:val="24"/>
          <w:szCs w:val="24"/>
        </w:rPr>
        <w:t>: Управо тако. Оне су прозор у Царство Божје.</w:t>
      </w:r>
    </w:p>
    <w:p w:rsidR="004A0524" w:rsidRDefault="004A0524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BB763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Pr="00BB7632" w:rsidRDefault="00BB7632" w:rsidP="00BB7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 xml:space="preserve">Најчешће технике којима се служе иконописци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00E43">
        <w:rPr>
          <w:rFonts w:ascii="Times New Roman" w:hAnsi="Times New Roman" w:cs="Times New Roman"/>
          <w:b/>
          <w:sz w:val="24"/>
          <w:szCs w:val="24"/>
        </w:rPr>
        <w:t>сликар икона)</w:t>
      </w:r>
      <w:r w:rsidRPr="00400E43">
        <w:rPr>
          <w:rFonts w:ascii="Times New Roman" w:hAnsi="Times New Roman" w:cs="Times New Roman"/>
          <w:sz w:val="24"/>
          <w:szCs w:val="24"/>
        </w:rPr>
        <w:t>су:</w:t>
      </w:r>
    </w:p>
    <w:p w:rsidR="00BB7632" w:rsidRPr="00400E43" w:rsidRDefault="00BB7632" w:rsidP="00BB76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1. Иконопис – сликање на дасци</w:t>
      </w:r>
    </w:p>
    <w:p w:rsidR="00BB7632" w:rsidRPr="00400E43" w:rsidRDefault="00BB7632" w:rsidP="00BB76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2. Фрескописање – сликање на зиду</w:t>
      </w:r>
    </w:p>
    <w:p w:rsidR="00BB7632" w:rsidRPr="00400E43" w:rsidRDefault="00BB7632" w:rsidP="00BB76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3. Мозаик – стварање уметничког дела коришћењем разнобојних каменчића,</w:t>
      </w:r>
    </w:p>
    <w:p w:rsidR="004A0524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400E43">
        <w:rPr>
          <w:rFonts w:ascii="Times New Roman" w:hAnsi="Times New Roman" w:cs="Times New Roman"/>
          <w:sz w:val="24"/>
          <w:szCs w:val="24"/>
        </w:rPr>
        <w:t>комадића стакла и томе слично</w:t>
      </w: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6C6FC0" w:rsidRPr="00400E43" w:rsidRDefault="006C6FC0" w:rsidP="004A05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00E43">
        <w:rPr>
          <w:rFonts w:ascii="Times New Roman" w:hAnsi="Times New Roman" w:cs="Times New Roman"/>
          <w:b/>
          <w:sz w:val="24"/>
          <w:szCs w:val="24"/>
          <w:lang/>
        </w:rPr>
        <w:t>Прича – Чудо са Иконом Пресвете Богородице Тројеручице</w:t>
      </w:r>
    </w:p>
    <w:p w:rsidR="004A0524" w:rsidRDefault="004A0524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6C6FC0" w:rsidRPr="00400E43" w:rsidRDefault="004A0524" w:rsidP="004A052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Светој Гори је данима беснео пожар који је угрожавао манастире и монахе који тамо живе. Многи ватрогасци из неколико земаља су покушавали безуспешно да угасе пожар. </w:t>
      </w:r>
      <w:r w:rsidR="006C6FC0" w:rsidRPr="00400E43">
        <w:rPr>
          <w:rFonts w:ascii="Times New Roman" w:hAnsi="Times New Roman" w:cs="Times New Roman"/>
          <w:sz w:val="24"/>
          <w:szCs w:val="24"/>
          <w:lang/>
        </w:rPr>
        <w:t>Након литије (шетње) око манастира Хиландара са Иконом Пресвете Богородице Тројеручице, пала је киша и угасила пожар. Хиландар је био у безизлазној ситуацији, ватра је прилазила, а прогнозе су биле да кише дуго неће бити. Икона је учинила чудо и киша је угасила пожар.</w:t>
      </w:r>
    </w:p>
    <w:p w:rsidR="006C6FC0" w:rsidRDefault="006C6FC0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142240</wp:posOffset>
            </wp:positionV>
            <wp:extent cx="1724025" cy="2066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gineTricheru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Pr="00400E43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7586B" w:rsidRPr="00400E43" w:rsidRDefault="0037586B" w:rsidP="004A0524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0E43">
        <w:rPr>
          <w:rFonts w:ascii="Times New Roman" w:hAnsi="Times New Roman" w:cs="Times New Roman"/>
          <w:b/>
          <w:sz w:val="24"/>
          <w:szCs w:val="24"/>
        </w:rPr>
        <w:t>Задатак</w:t>
      </w:r>
    </w:p>
    <w:p w:rsidR="004A0524" w:rsidRDefault="004A0524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7586B" w:rsidRPr="00400E43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632">
        <w:rPr>
          <w:rFonts w:ascii="Times New Roman" w:hAnsi="Times New Roman" w:cs="Times New Roman"/>
          <w:b/>
          <w:sz w:val="24"/>
          <w:szCs w:val="24"/>
        </w:rPr>
        <w:t>Допуни реченице понуђеним речима да би тврдње биле тачне</w:t>
      </w:r>
      <w:r w:rsidRPr="00400E43">
        <w:rPr>
          <w:rFonts w:ascii="Times New Roman" w:hAnsi="Times New Roman" w:cs="Times New Roman"/>
          <w:sz w:val="24"/>
          <w:szCs w:val="24"/>
        </w:rPr>
        <w:t>.</w:t>
      </w:r>
    </w:p>
    <w:p w:rsidR="004A0524" w:rsidRDefault="004A0524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7586B" w:rsidRPr="00BB7632" w:rsidRDefault="004A0524" w:rsidP="00400E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7632">
        <w:rPr>
          <w:rFonts w:ascii="Times New Roman" w:hAnsi="Times New Roman" w:cs="Times New Roman"/>
          <w:b/>
          <w:sz w:val="24"/>
          <w:szCs w:val="24"/>
        </w:rPr>
        <w:t>Апостола</w:t>
      </w:r>
      <w:r w:rsidRPr="00BB7632">
        <w:rPr>
          <w:rFonts w:ascii="Times New Roman" w:hAnsi="Times New Roman" w:cs="Times New Roman"/>
          <w:b/>
          <w:sz w:val="24"/>
          <w:szCs w:val="24"/>
          <w:lang/>
        </w:rPr>
        <w:t xml:space="preserve">, </w:t>
      </w:r>
      <w:r w:rsidR="0037586B" w:rsidRPr="00BB7632">
        <w:rPr>
          <w:rFonts w:ascii="Times New Roman" w:hAnsi="Times New Roman" w:cs="Times New Roman"/>
          <w:b/>
          <w:sz w:val="24"/>
          <w:szCs w:val="24"/>
        </w:rPr>
        <w:t>Исуса Христа</w:t>
      </w:r>
      <w:r w:rsidRPr="00BB7632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="0037586B" w:rsidRPr="00BB7632">
        <w:rPr>
          <w:rFonts w:ascii="Times New Roman" w:hAnsi="Times New Roman" w:cs="Times New Roman"/>
          <w:b/>
          <w:sz w:val="24"/>
          <w:szCs w:val="24"/>
        </w:rPr>
        <w:t xml:space="preserve"> анђела</w:t>
      </w:r>
      <w:r w:rsidRPr="00BB7632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="0037586B" w:rsidRPr="00BB7632">
        <w:rPr>
          <w:rFonts w:ascii="Times New Roman" w:hAnsi="Times New Roman" w:cs="Times New Roman"/>
          <w:b/>
          <w:sz w:val="24"/>
          <w:szCs w:val="24"/>
        </w:rPr>
        <w:t xml:space="preserve"> Царства Божјег</w:t>
      </w:r>
    </w:p>
    <w:p w:rsidR="004A0524" w:rsidRDefault="004A0524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7586B" w:rsidRPr="004A0524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400E43">
        <w:rPr>
          <w:rFonts w:ascii="Times New Roman" w:hAnsi="Times New Roman" w:cs="Times New Roman"/>
          <w:sz w:val="24"/>
          <w:szCs w:val="24"/>
        </w:rPr>
        <w:t>Литургија је икона _</w:t>
      </w:r>
      <w:r w:rsidR="004A0524">
        <w:rPr>
          <w:rFonts w:ascii="Times New Roman" w:hAnsi="Times New Roman" w:cs="Times New Roman"/>
          <w:sz w:val="24"/>
          <w:szCs w:val="24"/>
        </w:rPr>
        <w:t>_______________</w:t>
      </w:r>
    </w:p>
    <w:p w:rsidR="0037586B" w:rsidRPr="004A0524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400E43">
        <w:rPr>
          <w:rFonts w:ascii="Times New Roman" w:hAnsi="Times New Roman" w:cs="Times New Roman"/>
          <w:sz w:val="24"/>
          <w:szCs w:val="24"/>
        </w:rPr>
        <w:t>Епископ је икона __</w:t>
      </w:r>
      <w:r w:rsidR="004A0524">
        <w:rPr>
          <w:rFonts w:ascii="Times New Roman" w:hAnsi="Times New Roman" w:cs="Times New Roman"/>
          <w:sz w:val="24"/>
          <w:szCs w:val="24"/>
        </w:rPr>
        <w:t>_______________</w:t>
      </w:r>
    </w:p>
    <w:p w:rsidR="0037586B" w:rsidRPr="004A0524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400E43">
        <w:rPr>
          <w:rFonts w:ascii="Times New Roman" w:hAnsi="Times New Roman" w:cs="Times New Roman"/>
          <w:sz w:val="24"/>
          <w:szCs w:val="24"/>
        </w:rPr>
        <w:t>Свештеници су иконе</w:t>
      </w:r>
      <w:r w:rsidR="004A052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7586B" w:rsidRPr="004A0524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400E43">
        <w:rPr>
          <w:rFonts w:ascii="Times New Roman" w:hAnsi="Times New Roman" w:cs="Times New Roman"/>
          <w:sz w:val="24"/>
          <w:szCs w:val="24"/>
        </w:rPr>
        <w:t>Ђакони су иконе __</w:t>
      </w:r>
      <w:r w:rsidR="004A0524">
        <w:rPr>
          <w:rFonts w:ascii="Times New Roman" w:hAnsi="Times New Roman" w:cs="Times New Roman"/>
          <w:sz w:val="24"/>
          <w:szCs w:val="24"/>
        </w:rPr>
        <w:t>________________</w:t>
      </w:r>
    </w:p>
    <w:p w:rsidR="004A0524" w:rsidRDefault="004A0524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7586B" w:rsidRPr="00BB7632" w:rsidRDefault="00BB7632" w:rsidP="00BB76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Одговори на п</w:t>
      </w:r>
      <w:r w:rsidR="0037586B" w:rsidRPr="00BB7632">
        <w:rPr>
          <w:rFonts w:ascii="Times New Roman" w:hAnsi="Times New Roman" w:cs="Times New Roman"/>
          <w:b/>
          <w:sz w:val="24"/>
          <w:szCs w:val="24"/>
        </w:rPr>
        <w:t>итања</w:t>
      </w: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7586B" w:rsidRPr="00400E43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Шта су иконе?</w:t>
      </w:r>
    </w:p>
    <w:p w:rsidR="0037586B" w:rsidRPr="00400E43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По чему се разликују од осталих слика?</w:t>
      </w:r>
    </w:p>
    <w:p w:rsidR="0037586B" w:rsidRPr="00400E43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Зашто људи показују велико поштовање према иконама?</w:t>
      </w:r>
    </w:p>
    <w:p w:rsidR="0037586B" w:rsidRPr="00400E43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t>Како је могуће разговарати са онима чији је лик насликан на икони?</w:t>
      </w:r>
    </w:p>
    <w:p w:rsidR="0037586B" w:rsidRPr="00400E43" w:rsidRDefault="0037586B" w:rsidP="00400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E43">
        <w:rPr>
          <w:rFonts w:ascii="Times New Roman" w:hAnsi="Times New Roman" w:cs="Times New Roman"/>
          <w:sz w:val="24"/>
          <w:szCs w:val="24"/>
        </w:rPr>
        <w:lastRenderedPageBreak/>
        <w:t>Наброј које све иконе имаш у свом дому или које би волео да имаш?</w:t>
      </w: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B7632" w:rsidRDefault="00BB7632" w:rsidP="00400E4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3377B" w:rsidRPr="00400E43" w:rsidRDefault="0033377B" w:rsidP="00400E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3377B" w:rsidRPr="00400E43" w:rsidSect="003B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C93"/>
    <w:rsid w:val="00041AE7"/>
    <w:rsid w:val="00076C93"/>
    <w:rsid w:val="000C776D"/>
    <w:rsid w:val="0033377B"/>
    <w:rsid w:val="0037586B"/>
    <w:rsid w:val="003B2814"/>
    <w:rsid w:val="003B4EA1"/>
    <w:rsid w:val="00400E43"/>
    <w:rsid w:val="004A0524"/>
    <w:rsid w:val="006C6FC0"/>
    <w:rsid w:val="008A54BF"/>
    <w:rsid w:val="00BB7632"/>
    <w:rsid w:val="00DC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E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E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7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1&amp;v=y95YU1bjohg&amp;feature=emb_logo-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rd4W-85sWc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Laptop</dc:creator>
  <cp:lastModifiedBy>User</cp:lastModifiedBy>
  <cp:revision>2</cp:revision>
  <dcterms:created xsi:type="dcterms:W3CDTF">2020-05-05T12:58:00Z</dcterms:created>
  <dcterms:modified xsi:type="dcterms:W3CDTF">2020-05-05T12:58:00Z</dcterms:modified>
</cp:coreProperties>
</file>